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2C8" w:rsidRDefault="002722C8" w:rsidP="002722C8">
      <w:pPr>
        <w:spacing w:before="100" w:beforeAutospacing="1" w:after="100" w:afterAutospacing="1" w:line="240" w:lineRule="auto"/>
        <w:jc w:val="center"/>
        <w:rPr>
          <w:rFonts w:ascii="Engravers MT" w:eastAsia="Times New Roman" w:hAnsi="Engravers MT" w:cs="Times New Roman"/>
          <w:b/>
          <w:bCs/>
          <w:color w:val="00B050"/>
          <w:sz w:val="96"/>
          <w:szCs w:val="96"/>
          <w:lang w:eastAsia="pl-PL"/>
        </w:rPr>
      </w:pPr>
      <w:r w:rsidRPr="002722C8">
        <w:rPr>
          <w:rFonts w:ascii="Engravers MT" w:eastAsia="Times New Roman" w:hAnsi="Engravers MT" w:cs="Times New Roman"/>
          <w:b/>
          <w:bCs/>
          <w:color w:val="00B050"/>
          <w:sz w:val="96"/>
          <w:szCs w:val="96"/>
          <w:lang w:eastAsia="pl-PL"/>
        </w:rPr>
        <w:t>„MÓJ DOM”</w:t>
      </w:r>
    </w:p>
    <w:p w:rsidR="002722C8" w:rsidRPr="002722C8" w:rsidRDefault="002722C8" w:rsidP="001E0F58">
      <w:pPr>
        <w:spacing w:before="100" w:beforeAutospacing="1" w:after="100" w:afterAutospacing="1" w:line="240" w:lineRule="auto"/>
        <w:jc w:val="center"/>
        <w:rPr>
          <w:rFonts w:ascii="Engravers MT" w:eastAsia="Times New Roman" w:hAnsi="Engravers MT" w:cs="Times New Roman"/>
          <w:bCs/>
          <w:color w:val="00B050"/>
          <w:sz w:val="20"/>
          <w:szCs w:val="20"/>
          <w:lang w:eastAsia="pl-PL"/>
        </w:rPr>
      </w:pPr>
      <w:r w:rsidRPr="001E0F58">
        <w:rPr>
          <w:rFonts w:ascii="Engravers MT" w:eastAsia="Times New Roman" w:hAnsi="Engravers MT" w:cs="Times New Roman"/>
          <w:bCs/>
          <w:color w:val="00B050"/>
          <w:sz w:val="20"/>
          <w:szCs w:val="20"/>
          <w:lang w:eastAsia="pl-PL"/>
        </w:rPr>
        <w:t>4- latki</w:t>
      </w:r>
    </w:p>
    <w:p w:rsidR="002722C8" w:rsidRPr="002722C8" w:rsidRDefault="002722C8" w:rsidP="001E0F58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Zabawa ruchowa rozwijająca szybką reakcję na sygnał lub przerwę w muzyce: "Wracam do domu".</w:t>
      </w:r>
    </w:p>
    <w:p w:rsidR="002722C8" w:rsidRPr="002722C8" w:rsidRDefault="002722C8" w:rsidP="001E0F58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Zaproście do zabawy, kogo możecie. Rozłóżcie na podłodze kolorowe skarpetki. Każda skarpetka to DOM jednego z Was. Gdy gra muzyka podskakujecie, kicacie, czołgacie się, podskakujecie na jednej nodze,....( </w:t>
      </w:r>
      <w:proofErr w:type="gramStart"/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>poruszacie</w:t>
      </w:r>
      <w:proofErr w:type="gramEnd"/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się jak wolicie), ale nie wolno nadepnąć na skarpetkę. Gdy muzyka zamilknie (można ją na chwilę wyłączyć) wtedy wskakujecie na jedną skarpetkę - SWÓJ DOM. Zabawę powtarzamy, ale w kolejnych rundach zabieramy z podłogi 1</w:t>
      </w:r>
      <w:r w:rsidR="001E0F5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>skarpetkę. Domku, więc dla jednej osoby zabraknie i ona odpada z gry. Wygrywa ten, kto do ostatniej rundy zawsze wejdzie do swojego domku (skarpetki).</w:t>
      </w:r>
    </w:p>
    <w:p w:rsidR="002722C8" w:rsidRPr="002722C8" w:rsidRDefault="002722C8" w:rsidP="002722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2. "Jak narysować domek"- zobacz i posłuchaj wierszyka:</w:t>
      </w:r>
    </w:p>
    <w:p w:rsidR="002722C8" w:rsidRP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5" w:history="1"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https://www.youtube.c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o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m/w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a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t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c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h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?v=J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E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4xQqRePZk</w:t>
        </w:r>
      </w:hyperlink>
    </w:p>
    <w:p w:rsidR="002722C8" w:rsidRPr="002722C8" w:rsidRDefault="002722C8" w:rsidP="002722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3. Lubicie rosnące tempo w zabawach, to zaśpiewajcie coraz szybciej "Mały domek mam":</w:t>
      </w:r>
    </w:p>
    <w:p w:rsidR="002722C8" w:rsidRP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hyperlink r:id="rId6" w:history="1"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https://www.youtube.com/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w</w:t>
        </w:r>
        <w:r w:rsidRPr="002722C8">
          <w:rPr>
            <w:rFonts w:asciiTheme="majorHAnsi" w:eastAsia="Times New Roman" w:hAnsiTheme="majorHAnsi" w:cstheme="majorHAnsi"/>
            <w:color w:val="0000FF"/>
            <w:sz w:val="24"/>
            <w:szCs w:val="24"/>
            <w:u w:val="single"/>
            <w:lang w:eastAsia="pl-PL"/>
          </w:rPr>
          <w:t>atch?v=I3HP-0XcyKI</w:t>
        </w:r>
      </w:hyperlink>
    </w:p>
    <w:p w:rsidR="002722C8" w:rsidRPr="002722C8" w:rsidRDefault="002722C8" w:rsidP="002722C8">
      <w:p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4.</w:t>
      </w:r>
    </w:p>
    <w:p w:rsidR="002722C8" w:rsidRPr="002722C8" w:rsidRDefault="002722C8" w:rsidP="002722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>Jeśli chcesz to narysuj, wykonaj z pudełka, różnych przedmiotów, jakie znajdziesz w</w:t>
      </w:r>
      <w:r w:rsidR="001E0F58">
        <w:rPr>
          <w:rFonts w:asciiTheme="majorHAnsi" w:eastAsia="Times New Roman" w:hAnsiTheme="majorHAnsi" w:cstheme="majorHAnsi"/>
          <w:sz w:val="24"/>
          <w:szCs w:val="24"/>
          <w:lang w:eastAsia="pl-PL"/>
        </w:rPr>
        <w:t> </w:t>
      </w:r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swoim domu według własnego pomysłu - </w:t>
      </w:r>
      <w:r w:rsidRPr="002722C8">
        <w:rPr>
          <w:rFonts w:asciiTheme="majorHAnsi" w:eastAsia="Times New Roman" w:hAnsiTheme="majorHAnsi" w:cstheme="majorHAnsi"/>
          <w:b/>
          <w:bCs/>
          <w:color w:val="FF0000"/>
          <w:sz w:val="24"/>
          <w:szCs w:val="24"/>
          <w:lang w:eastAsia="pl-PL"/>
        </w:rPr>
        <w:t>SWÓJ DOM</w:t>
      </w:r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 </w:t>
      </w:r>
    </w:p>
    <w:p w:rsidR="002722C8" w:rsidRPr="002722C8" w:rsidRDefault="002722C8" w:rsidP="002722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722C8">
        <w:rPr>
          <w:rFonts w:asciiTheme="majorHAnsi" w:eastAsia="Times New Roman" w:hAnsiTheme="majorHAnsi" w:cstheme="majorHAnsi"/>
          <w:sz w:val="24"/>
          <w:szCs w:val="24"/>
          <w:lang w:eastAsia="pl-PL"/>
        </w:rPr>
        <w:t>Może uda Ci się policzyć ( z pomocą rodziców lub samodzielnie) ile elementów wykorzystasz do budowy swojego domu?</w:t>
      </w:r>
    </w:p>
    <w:p w:rsid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 xml:space="preserve">Niżej zobacz mój dom. </w:t>
      </w:r>
    </w:p>
    <w:p w:rsid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</w:pPr>
      <w:proofErr w:type="gramStart"/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>Powstał z czego</w:t>
      </w:r>
      <w:proofErr w:type="gramEnd"/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>?</w:t>
      </w:r>
    </w:p>
    <w:p w:rsid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 xml:space="preserve"> Tak, z</w:t>
      </w:r>
      <w:r w:rsidR="001E0F5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>e śrubek</w:t>
      </w:r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>.</w:t>
      </w:r>
    </w:p>
    <w:p w:rsid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</w:pPr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 xml:space="preserve"> Do jego wykonania potrzebne było mi aż 3</w:t>
      </w:r>
      <w:r w:rsidR="001E0F5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>1 śrubek</w:t>
      </w:r>
      <w:bookmarkStart w:id="0" w:name="_GoBack"/>
      <w:bookmarkEnd w:id="0"/>
      <w:r w:rsidRPr="002722C8">
        <w:rPr>
          <w:rFonts w:asciiTheme="majorHAnsi" w:eastAsia="Times New Roman" w:hAnsiTheme="majorHAnsi" w:cstheme="majorHAnsi"/>
          <w:b/>
          <w:bCs/>
          <w:color w:val="008000"/>
          <w:sz w:val="32"/>
          <w:szCs w:val="32"/>
          <w:lang w:eastAsia="pl-PL"/>
        </w:rPr>
        <w:t>:)</w:t>
      </w:r>
    </w:p>
    <w:p w:rsid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A jaki jest Twój</w:t>
      </w:r>
      <w:r w:rsidRPr="002722C8"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  <w:t>?</w:t>
      </w:r>
    </w:p>
    <w:p w:rsidR="002722C8" w:rsidRPr="002722C8" w:rsidRDefault="002722C8" w:rsidP="002722C8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theme="majorHAnsi"/>
          <w:b/>
          <w:bCs/>
          <w:color w:val="7030A0"/>
          <w:sz w:val="32"/>
          <w:szCs w:val="32"/>
          <w:lang w:eastAsia="pl-PL"/>
        </w:rPr>
      </w:pPr>
    </w:p>
    <w:p w:rsidR="002722C8" w:rsidRPr="002722C8" w:rsidRDefault="002722C8" w:rsidP="002722C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2C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886450" cy="5407026"/>
            <wp:effectExtent l="0" t="0" r="0" b="3175"/>
            <wp:docPr id="1" name="Obraz 1" descr="C:\Users\MEla\Desktop\Ela\Praca zdalna 2021 gr2 4 latki\dom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\Desktop\Ela\Praca zdalna 2021 gr2 4 latki\dom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017" cy="540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CC7" w:rsidRDefault="00B55CC7"/>
    <w:sectPr w:rsidR="00B55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63048"/>
    <w:multiLevelType w:val="multilevel"/>
    <w:tmpl w:val="DCDEC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6123F"/>
    <w:multiLevelType w:val="hybridMultilevel"/>
    <w:tmpl w:val="F076A88A"/>
    <w:lvl w:ilvl="0" w:tplc="A680F0A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02EE7"/>
    <w:multiLevelType w:val="multilevel"/>
    <w:tmpl w:val="08F0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B24AC2"/>
    <w:multiLevelType w:val="multilevel"/>
    <w:tmpl w:val="6F489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F5626"/>
    <w:multiLevelType w:val="hybridMultilevel"/>
    <w:tmpl w:val="36C22E32"/>
    <w:lvl w:ilvl="0" w:tplc="7A78D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C8"/>
    <w:rsid w:val="001E0F58"/>
    <w:rsid w:val="002722C8"/>
    <w:rsid w:val="00843975"/>
    <w:rsid w:val="00B5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A9F586-C0D5-4B04-BE3A-F09135E6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3HP-0XcyKI" TargetMode="External"/><Relationship Id="rId5" Type="http://schemas.openxmlformats.org/officeDocument/2006/relationships/hyperlink" Target="https://www.youtube.com/watch?v=JE4xQqRePZ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2021-04-05T15:05:00Z</dcterms:created>
  <dcterms:modified xsi:type="dcterms:W3CDTF">2021-04-05T15:27:00Z</dcterms:modified>
</cp:coreProperties>
</file>