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4EAA" w14:textId="77777777" w:rsidR="00067FDD" w:rsidRPr="00BF3A0B" w:rsidRDefault="005A2CBF" w:rsidP="00067FDD">
      <w:pPr>
        <w:spacing w:line="435" w:lineRule="atLeast"/>
        <w:jc w:val="center"/>
        <w:rPr>
          <w:rFonts w:ascii="roboto" w:eastAsia="Times New Roman" w:hAnsi="roboto" w:cs="Times New Roman"/>
          <w:b/>
          <w:color w:val="0070C0"/>
          <w:sz w:val="32"/>
          <w:szCs w:val="32"/>
          <w:lang w:eastAsia="pl-PL"/>
        </w:rPr>
      </w:pPr>
      <w:r>
        <w:rPr>
          <w:rFonts w:ascii="roboto" w:eastAsia="Times New Roman" w:hAnsi="roboto" w:cs="Times New Roman"/>
          <w:b/>
          <w:color w:val="0070C0"/>
          <w:sz w:val="32"/>
          <w:szCs w:val="32"/>
          <w:lang w:eastAsia="pl-PL"/>
        </w:rPr>
        <w:t>Witam przedszkolaki</w:t>
      </w:r>
      <w:r w:rsidR="00067FDD">
        <w:rPr>
          <w:rFonts w:ascii="roboto" w:eastAsia="Times New Roman" w:hAnsi="roboto" w:cs="Times New Roman"/>
          <w:b/>
          <w:color w:val="0070C0"/>
          <w:sz w:val="32"/>
          <w:szCs w:val="32"/>
          <w:lang w:eastAsia="pl-PL"/>
        </w:rPr>
        <w:t xml:space="preserve"> </w:t>
      </w:r>
      <w:r w:rsidR="00067FDD" w:rsidRPr="00BF3A0B">
        <w:rPr>
          <w:rFonts w:ascii="roboto" w:eastAsia="Times New Roman" w:hAnsi="roboto" w:cs="Times New Roman"/>
          <w:b/>
          <w:color w:val="0070C0"/>
          <w:sz w:val="32"/>
          <w:szCs w:val="32"/>
          <w:lang w:eastAsia="pl-PL"/>
        </w:rPr>
        <w:t>!!!!</w:t>
      </w:r>
    </w:p>
    <w:p w14:paraId="1786AC99" w14:textId="77777777" w:rsidR="00067FDD" w:rsidRPr="00BF3A0B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0070C0"/>
          <w:sz w:val="32"/>
          <w:szCs w:val="32"/>
          <w:lang w:eastAsia="pl-PL"/>
        </w:rPr>
      </w:pPr>
    </w:p>
    <w:p w14:paraId="24981F15" w14:textId="77777777" w:rsidR="00067FDD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222222"/>
          <w:sz w:val="32"/>
          <w:szCs w:val="32"/>
          <w:lang w:eastAsia="pl-PL"/>
        </w:rPr>
      </w:pPr>
      <w:r>
        <w:rPr>
          <w:rFonts w:ascii="roboto" w:eastAsia="Times New Roman" w:hAnsi="roboto" w:cs="Times New Roman"/>
          <w:b/>
          <w:color w:val="222222"/>
          <w:sz w:val="32"/>
          <w:szCs w:val="32"/>
          <w:lang w:eastAsia="pl-PL"/>
        </w:rPr>
        <w:t>Piosenka na rozruszanie. Zapraszam do zabawy. Znacie ją na pewno  - "Jestem muzykantem" (w załączniku)</w:t>
      </w:r>
    </w:p>
    <w:p w14:paraId="7AED36A0" w14:textId="77777777" w:rsidR="00067FDD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222222"/>
          <w:sz w:val="32"/>
          <w:szCs w:val="32"/>
          <w:lang w:eastAsia="pl-PL"/>
        </w:rPr>
      </w:pPr>
    </w:p>
    <w:p w14:paraId="79559BB2" w14:textId="77777777" w:rsidR="00067FDD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222222"/>
          <w:sz w:val="32"/>
          <w:szCs w:val="32"/>
          <w:lang w:eastAsia="pl-PL"/>
        </w:rPr>
      </w:pPr>
    </w:p>
    <w:p w14:paraId="6442FA5E" w14:textId="77777777" w:rsidR="00067FDD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222222"/>
          <w:sz w:val="32"/>
          <w:szCs w:val="32"/>
          <w:lang w:eastAsia="pl-PL"/>
        </w:rPr>
      </w:pPr>
      <w:r>
        <w:rPr>
          <w:rFonts w:ascii="roboto" w:eastAsia="Times New Roman" w:hAnsi="roboto" w:cs="Times New Roman"/>
          <w:b/>
          <w:color w:val="222222"/>
          <w:sz w:val="32"/>
          <w:szCs w:val="32"/>
          <w:lang w:eastAsia="pl-PL"/>
        </w:rPr>
        <w:t>"Wiosenne zagadki matematyczne"</w:t>
      </w:r>
    </w:p>
    <w:p w14:paraId="788BC7FB" w14:textId="77777777" w:rsidR="00A015B0" w:rsidRPr="00A015B0" w:rsidRDefault="00A015B0" w:rsidP="00067FDD">
      <w:pPr>
        <w:spacing w:line="435" w:lineRule="atLeast"/>
        <w:rPr>
          <w:rFonts w:ascii="roboto" w:eastAsia="Times New Roman" w:hAnsi="roboto" w:cs="Times New Roman"/>
          <w:color w:val="222222"/>
          <w:sz w:val="28"/>
          <w:szCs w:val="28"/>
          <w:lang w:eastAsia="pl-PL"/>
        </w:rPr>
      </w:pPr>
      <w:r w:rsidRPr="00A015B0">
        <w:rPr>
          <w:rFonts w:ascii="roboto" w:eastAsia="Times New Roman" w:hAnsi="roboto" w:cs="Times New Roman"/>
          <w:color w:val="222222"/>
          <w:sz w:val="28"/>
          <w:szCs w:val="28"/>
          <w:lang w:eastAsia="pl-PL"/>
        </w:rPr>
        <w:t>Dzieci rozwiązują zadania tekstowe, przeliczają elementy i dodają je do siebie.</w:t>
      </w:r>
    </w:p>
    <w:p w14:paraId="2583CE3D" w14:textId="77777777" w:rsidR="00067FDD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222222"/>
          <w:sz w:val="32"/>
          <w:szCs w:val="32"/>
          <w:lang w:eastAsia="pl-PL"/>
        </w:rPr>
      </w:pPr>
    </w:p>
    <w:p w14:paraId="4C8BBCEC" w14:textId="77777777" w:rsidR="00067FDD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FF0000"/>
          <w:sz w:val="32"/>
          <w:szCs w:val="32"/>
          <w:lang w:eastAsia="pl-PL"/>
        </w:rPr>
      </w:pPr>
      <w:r>
        <w:rPr>
          <w:rFonts w:ascii="roboto" w:eastAsia="Times New Roman" w:hAnsi="roboto" w:cs="Times New Roman"/>
          <w:b/>
          <w:color w:val="FF0000"/>
          <w:sz w:val="32"/>
          <w:szCs w:val="32"/>
          <w:lang w:eastAsia="pl-PL"/>
        </w:rPr>
        <w:t>Wysoko na niebie fruwały 3 skowronki. Razem ze skowronkami śpiewały 4 słowiki. Ile ptaszków śpiewało na cześć wiosny?</w:t>
      </w:r>
    </w:p>
    <w:p w14:paraId="27DB7D82" w14:textId="77777777" w:rsidR="00067FDD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00B050"/>
          <w:sz w:val="32"/>
          <w:szCs w:val="32"/>
          <w:lang w:eastAsia="pl-PL"/>
        </w:rPr>
      </w:pPr>
    </w:p>
    <w:p w14:paraId="2A6A9A8D" w14:textId="77777777" w:rsidR="00067FDD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00B050"/>
          <w:sz w:val="32"/>
          <w:szCs w:val="32"/>
          <w:lang w:eastAsia="pl-PL"/>
        </w:rPr>
      </w:pPr>
      <w:r>
        <w:rPr>
          <w:rFonts w:ascii="roboto" w:eastAsia="Times New Roman" w:hAnsi="roboto" w:cs="Times New Roman"/>
          <w:b/>
          <w:color w:val="00B050"/>
          <w:sz w:val="32"/>
          <w:szCs w:val="32"/>
          <w:lang w:eastAsia="pl-PL"/>
        </w:rPr>
        <w:t>Nad łąką zaroiło się od barwnych motylków. 5 motyli fruwało nad wodą</w:t>
      </w:r>
      <w:r w:rsidR="00A015B0">
        <w:rPr>
          <w:rFonts w:ascii="roboto" w:eastAsia="Times New Roman" w:hAnsi="roboto" w:cs="Times New Roman"/>
          <w:b/>
          <w:color w:val="00B050"/>
          <w:sz w:val="32"/>
          <w:szCs w:val="32"/>
          <w:lang w:eastAsia="pl-PL"/>
        </w:rPr>
        <w:t xml:space="preserve">, a 3 przysiadły na kwiatach. Ile razem motyli witało </w:t>
      </w:r>
      <w:proofErr w:type="spellStart"/>
      <w:r w:rsidR="00A015B0">
        <w:rPr>
          <w:rFonts w:ascii="roboto" w:eastAsia="Times New Roman" w:hAnsi="roboto" w:cs="Times New Roman"/>
          <w:b/>
          <w:color w:val="00B050"/>
          <w:sz w:val="32"/>
          <w:szCs w:val="32"/>
          <w:lang w:eastAsia="pl-PL"/>
        </w:rPr>
        <w:t>wiosne</w:t>
      </w:r>
      <w:proofErr w:type="spellEnd"/>
      <w:r w:rsidR="00A015B0">
        <w:rPr>
          <w:rFonts w:ascii="roboto" w:eastAsia="Times New Roman" w:hAnsi="roboto" w:cs="Times New Roman"/>
          <w:b/>
          <w:color w:val="00B050"/>
          <w:sz w:val="32"/>
          <w:szCs w:val="32"/>
          <w:lang w:eastAsia="pl-PL"/>
        </w:rPr>
        <w:t>?</w:t>
      </w:r>
    </w:p>
    <w:p w14:paraId="56B7E126" w14:textId="77777777" w:rsidR="00A015B0" w:rsidRDefault="00A015B0" w:rsidP="00067FDD">
      <w:pPr>
        <w:spacing w:line="435" w:lineRule="atLeast"/>
        <w:rPr>
          <w:rFonts w:ascii="roboto" w:eastAsia="Times New Roman" w:hAnsi="roboto" w:cs="Times New Roman"/>
          <w:b/>
          <w:color w:val="00B050"/>
          <w:sz w:val="32"/>
          <w:szCs w:val="32"/>
          <w:lang w:eastAsia="pl-PL"/>
        </w:rPr>
      </w:pPr>
    </w:p>
    <w:p w14:paraId="6745450C" w14:textId="77777777" w:rsidR="00A015B0" w:rsidRDefault="00A015B0" w:rsidP="00067FDD">
      <w:pPr>
        <w:spacing w:line="435" w:lineRule="atLeast"/>
        <w:rPr>
          <w:rFonts w:ascii="roboto" w:eastAsia="Times New Roman" w:hAnsi="roboto" w:cs="Times New Roman"/>
          <w:b/>
          <w:color w:val="00B0F0"/>
          <w:sz w:val="32"/>
          <w:szCs w:val="32"/>
          <w:lang w:eastAsia="pl-PL"/>
        </w:rPr>
      </w:pPr>
      <w:r>
        <w:rPr>
          <w:rFonts w:ascii="roboto" w:eastAsia="Times New Roman" w:hAnsi="roboto" w:cs="Times New Roman"/>
          <w:b/>
          <w:color w:val="00B0F0"/>
          <w:sz w:val="32"/>
          <w:szCs w:val="32"/>
          <w:lang w:eastAsia="pl-PL"/>
        </w:rPr>
        <w:t>Na łące zakwitło 5 białych i 5 różowych stokrotek. Ile kwiatów zakwitło?</w:t>
      </w:r>
    </w:p>
    <w:p w14:paraId="6776B9D2" w14:textId="77777777" w:rsidR="00A015B0" w:rsidRDefault="00A015B0" w:rsidP="00067FDD">
      <w:pPr>
        <w:spacing w:line="435" w:lineRule="atLeast"/>
        <w:rPr>
          <w:rFonts w:ascii="roboto" w:eastAsia="Times New Roman" w:hAnsi="roboto" w:cs="Times New Roman"/>
          <w:b/>
          <w:color w:val="00B0F0"/>
          <w:sz w:val="32"/>
          <w:szCs w:val="32"/>
          <w:lang w:eastAsia="pl-PL"/>
        </w:rPr>
      </w:pPr>
    </w:p>
    <w:p w14:paraId="50C38CAC" w14:textId="77777777" w:rsidR="00A015B0" w:rsidRPr="00A015B0" w:rsidRDefault="00A015B0" w:rsidP="00067FDD">
      <w:pPr>
        <w:spacing w:line="435" w:lineRule="atLeast"/>
        <w:rPr>
          <w:rFonts w:ascii="roboto" w:eastAsia="Times New Roman" w:hAnsi="roboto" w:cs="Times New Roman"/>
          <w:b/>
          <w:color w:val="FFC000"/>
          <w:sz w:val="32"/>
          <w:szCs w:val="32"/>
          <w:lang w:eastAsia="pl-PL"/>
        </w:rPr>
      </w:pPr>
      <w:r>
        <w:rPr>
          <w:rFonts w:ascii="roboto" w:eastAsia="Times New Roman" w:hAnsi="roboto" w:cs="Times New Roman"/>
          <w:b/>
          <w:color w:val="FFC000"/>
          <w:sz w:val="32"/>
          <w:szCs w:val="32"/>
          <w:lang w:eastAsia="pl-PL"/>
        </w:rPr>
        <w:t xml:space="preserve">Na łąkę przyleciały 3 bociany, a potem jeszcze 4. Ile bocianów przyleciało na wiosenną </w:t>
      </w:r>
      <w:proofErr w:type="spellStart"/>
      <w:r>
        <w:rPr>
          <w:rFonts w:ascii="roboto" w:eastAsia="Times New Roman" w:hAnsi="roboto" w:cs="Times New Roman"/>
          <w:b/>
          <w:color w:val="FFC000"/>
          <w:sz w:val="32"/>
          <w:szCs w:val="32"/>
          <w:lang w:eastAsia="pl-PL"/>
        </w:rPr>
        <w:t>łąke</w:t>
      </w:r>
      <w:proofErr w:type="spellEnd"/>
      <w:r>
        <w:rPr>
          <w:rFonts w:ascii="roboto" w:eastAsia="Times New Roman" w:hAnsi="roboto" w:cs="Times New Roman"/>
          <w:b/>
          <w:color w:val="FFC000"/>
          <w:sz w:val="32"/>
          <w:szCs w:val="32"/>
          <w:lang w:eastAsia="pl-PL"/>
        </w:rPr>
        <w:t>?</w:t>
      </w:r>
    </w:p>
    <w:p w14:paraId="78F88516" w14:textId="77777777" w:rsidR="00067FDD" w:rsidRDefault="00067FDD" w:rsidP="00067FDD">
      <w:pPr>
        <w:spacing w:line="435" w:lineRule="atLeast"/>
      </w:pPr>
    </w:p>
    <w:p w14:paraId="71169EB1" w14:textId="77777777" w:rsidR="00067FDD" w:rsidRPr="00A015B0" w:rsidRDefault="00067FDD" w:rsidP="00067FDD">
      <w:pPr>
        <w:spacing w:line="435" w:lineRule="atLeast"/>
        <w:rPr>
          <w:rFonts w:ascii="roboto" w:eastAsia="Times New Roman" w:hAnsi="roboto" w:cs="Times New Roman"/>
          <w:b/>
          <w:color w:val="222222"/>
          <w:sz w:val="32"/>
          <w:szCs w:val="32"/>
          <w:lang w:eastAsia="pl-PL"/>
        </w:rPr>
      </w:pPr>
      <w:r w:rsidRPr="00A015B0">
        <w:rPr>
          <w:rFonts w:ascii="roboto" w:eastAsia="Times New Roman" w:hAnsi="roboto" w:cs="Times New Roman"/>
          <w:b/>
          <w:color w:val="222222"/>
          <w:sz w:val="32"/>
          <w:szCs w:val="32"/>
          <w:lang w:eastAsia="pl-PL"/>
        </w:rPr>
        <w:t>Piosenka o boćku i żabce.</w:t>
      </w:r>
    </w:p>
    <w:p w14:paraId="0BD2D654" w14:textId="77777777" w:rsidR="00367B61" w:rsidRDefault="00367B61">
      <w:pP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</w:p>
    <w:p w14:paraId="327508E4" w14:textId="77777777" w:rsidR="00367B61" w:rsidRDefault="00DE38EA">
      <w:hyperlink r:id="rId4" w:history="1">
        <w:r w:rsidR="00367B61">
          <w:rPr>
            <w:rStyle w:val="Hipercze"/>
          </w:rPr>
          <w:t>https://www.youtube.com/watch?v=DwwpCoM0sHg</w:t>
        </w:r>
      </w:hyperlink>
    </w:p>
    <w:p w14:paraId="4EE2EB65" w14:textId="77777777" w:rsidR="005A2CBF" w:rsidRDefault="005A2CBF"/>
    <w:p w14:paraId="726D4FFD" w14:textId="77777777" w:rsidR="005A2CBF" w:rsidRDefault="005A2CBF">
      <w:pPr>
        <w:rPr>
          <w:rFonts w:ascii="Times New Roman" w:hAnsi="Times New Roman" w:cs="Times New Roman"/>
          <w:b/>
          <w:sz w:val="32"/>
          <w:szCs w:val="32"/>
        </w:rPr>
      </w:pPr>
      <w:r w:rsidRPr="005A2CBF">
        <w:rPr>
          <w:rFonts w:ascii="Times New Roman" w:hAnsi="Times New Roman" w:cs="Times New Roman"/>
          <w:b/>
          <w:sz w:val="32"/>
          <w:szCs w:val="32"/>
        </w:rPr>
        <w:t>Ilustracja "Wiosenne ptaki"</w:t>
      </w:r>
      <w:r>
        <w:rPr>
          <w:rFonts w:ascii="Times New Roman" w:hAnsi="Times New Roman" w:cs="Times New Roman"/>
          <w:b/>
          <w:sz w:val="32"/>
          <w:szCs w:val="32"/>
        </w:rPr>
        <w:t xml:space="preserve"> (w załączniku) </w:t>
      </w:r>
    </w:p>
    <w:p w14:paraId="66A295FE" w14:textId="77777777" w:rsidR="005A2CBF" w:rsidRDefault="005A2CBF">
      <w:pPr>
        <w:rPr>
          <w:rFonts w:ascii="Times New Roman" w:hAnsi="Times New Roman" w:cs="Times New Roman"/>
          <w:b/>
          <w:sz w:val="32"/>
          <w:szCs w:val="32"/>
        </w:rPr>
      </w:pPr>
    </w:p>
    <w:p w14:paraId="06611F7F" w14:textId="77777777" w:rsidR="005A2CBF" w:rsidRDefault="005A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 sami potraficie odgadnąć co to za ptaki? </w:t>
      </w:r>
    </w:p>
    <w:p w14:paraId="57020607" w14:textId="77777777" w:rsidR="005A2CBF" w:rsidRPr="005A2CBF" w:rsidRDefault="005A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SPRÓBUJCIE!!!!!</w:t>
      </w:r>
    </w:p>
    <w:p w14:paraId="03AE31E8" w14:textId="77777777" w:rsidR="005A2CBF" w:rsidRDefault="005A2CBF"/>
    <w:p w14:paraId="4CBD5252" w14:textId="77777777" w:rsidR="005A2CBF" w:rsidRDefault="005A2C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Ćwiczenia graficzne (w załączniku)</w:t>
      </w:r>
    </w:p>
    <w:p w14:paraId="160BE0BE" w14:textId="77777777" w:rsidR="00827796" w:rsidRDefault="00827796">
      <w:pPr>
        <w:rPr>
          <w:rFonts w:ascii="Times New Roman" w:hAnsi="Times New Roman" w:cs="Times New Roman"/>
          <w:b/>
          <w:sz w:val="32"/>
          <w:szCs w:val="32"/>
        </w:rPr>
      </w:pPr>
    </w:p>
    <w:p w14:paraId="60B9A167" w14:textId="77777777" w:rsidR="00827796" w:rsidRDefault="00827796">
      <w:pPr>
        <w:rPr>
          <w:rFonts w:ascii="Times New Roman" w:hAnsi="Times New Roman" w:cs="Times New Roman"/>
          <w:b/>
          <w:sz w:val="32"/>
          <w:szCs w:val="32"/>
        </w:rPr>
      </w:pPr>
    </w:p>
    <w:p w14:paraId="4C71D817" w14:textId="77777777" w:rsidR="00827796" w:rsidRDefault="0082779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POZDRAWIAMY WIOSENNIE </w:t>
      </w:r>
    </w:p>
    <w:p w14:paraId="12C3F268" w14:textId="6BCB84EF" w:rsidR="000676EE" w:rsidRPr="00DE38EA" w:rsidRDefault="008277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</w:t>
      </w:r>
    </w:p>
    <w:sectPr w:rsidR="000676EE" w:rsidRPr="00DE38EA" w:rsidSect="005D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DD"/>
    <w:rsid w:val="000676EE"/>
    <w:rsid w:val="00067FDD"/>
    <w:rsid w:val="00367B61"/>
    <w:rsid w:val="003A3D23"/>
    <w:rsid w:val="005A2CBF"/>
    <w:rsid w:val="005D7A1B"/>
    <w:rsid w:val="00827796"/>
    <w:rsid w:val="00A015B0"/>
    <w:rsid w:val="00A70F37"/>
    <w:rsid w:val="00C8194D"/>
    <w:rsid w:val="00CF39D2"/>
    <w:rsid w:val="00D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974"/>
  <w15:docId w15:val="{63C02E86-434A-450D-AF36-10F1106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FD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wpCoM0s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Joanna Ławniczek</cp:lastModifiedBy>
  <cp:revision>2</cp:revision>
  <dcterms:created xsi:type="dcterms:W3CDTF">2021-04-01T07:41:00Z</dcterms:created>
  <dcterms:modified xsi:type="dcterms:W3CDTF">2021-04-01T07:41:00Z</dcterms:modified>
</cp:coreProperties>
</file>